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8D" w:rsidRDefault="0089668D" w:rsidP="0089668D">
      <w:pPr>
        <w:jc w:val="center"/>
      </w:pPr>
      <w:r>
        <w:t>ANEXO I – MODELO DE DECLARACIÓN DE INTEGRIDAD</w:t>
      </w:r>
    </w:p>
    <w:p w:rsidR="0089668D" w:rsidRDefault="0089668D" w:rsidP="0089668D"/>
    <w:p w:rsidR="0089668D" w:rsidRDefault="00C1740B" w:rsidP="0089668D">
      <w:r>
        <w:t>LUGAR Y FECHA</w:t>
      </w:r>
    </w:p>
    <w:p w:rsidR="0089668D" w:rsidRDefault="0089668D" w:rsidP="0089668D"/>
    <w:p w:rsidR="0089668D" w:rsidRDefault="0089668D" w:rsidP="0089668D">
      <w:r>
        <w:t>At.</w:t>
      </w:r>
    </w:p>
    <w:p w:rsidR="0089668D" w:rsidRDefault="0089668D" w:rsidP="0089668D">
      <w:r>
        <w:t>Sr. Presidente de Empresa Argentina de Soluciones Satelitales SA - ARSAT</w:t>
      </w:r>
    </w:p>
    <w:p w:rsidR="0089668D" w:rsidRDefault="0089668D" w:rsidP="0089668D"/>
    <w:p w:rsidR="0089668D" w:rsidRDefault="00D92A5D" w:rsidP="0089668D">
      <w:pPr>
        <w:jc w:val="right"/>
      </w:pPr>
      <w:r>
        <w:t>Referencia:</w:t>
      </w:r>
      <w:r>
        <w:tab/>
        <w:t>Licitación Privada</w:t>
      </w:r>
      <w:r w:rsidR="0089668D">
        <w:t xml:space="preserve"> </w:t>
      </w:r>
      <w:r w:rsidR="00FA4449">
        <w:t xml:space="preserve">N° </w:t>
      </w:r>
      <w:r w:rsidR="006D5DE1">
        <w:t>XX</w:t>
      </w:r>
      <w:r w:rsidR="00641B3B">
        <w:t>/20</w:t>
      </w:r>
      <w:r w:rsidR="003D5E33">
        <w:t>2</w:t>
      </w:r>
      <w:r w:rsidR="006D5DE1">
        <w:t>1</w:t>
      </w:r>
      <w:bookmarkStart w:id="0" w:name="_GoBack"/>
      <w:bookmarkEnd w:id="0"/>
      <w:r w:rsidR="0089668D">
        <w:t>.</w:t>
      </w:r>
    </w:p>
    <w:p w:rsidR="0089668D" w:rsidRDefault="0089668D" w:rsidP="0089668D"/>
    <w:p w:rsidR="0089668D" w:rsidRDefault="0089668D" w:rsidP="0089668D">
      <w:r>
        <w:t>De mi mayor consideración:</w:t>
      </w:r>
    </w:p>
    <w:p w:rsidR="0089668D" w:rsidRDefault="0089668D" w:rsidP="0089668D"/>
    <w:p w:rsidR="0089668D" w:rsidRDefault="0089668D" w:rsidP="0089668D">
      <w:pPr>
        <w:jc w:val="both"/>
      </w:pPr>
      <w:r>
        <w:t>En carácter de DECLARACIÓN JURADA, manifestamos que la Sociedad/UTE ......................................................</w:t>
      </w:r>
      <w:r w:rsidR="00641B3B">
        <w:t>...........</w:t>
      </w:r>
      <w:r>
        <w:t>............ que represento, que en la presente Licitación actuaremos con integridad y transparencia y manifestamos que nos abstendremos de realizar conductas que por sí mismas o por medio de terceros que induzcan o alteren las evaluaciones de las propuestas, el resultado de los procedimientos u otros aspectos que otorguen condiciones ventajosas a un licitante en relación con los demás participantes.</w:t>
      </w:r>
    </w:p>
    <w:p w:rsidR="0089668D" w:rsidRDefault="0089668D" w:rsidP="0089668D">
      <w:pPr>
        <w:jc w:val="both"/>
      </w:pPr>
      <w:r>
        <w:t>A su vez, asumimos la obligación de no desarrollar ninguna práctica fraudulenta que implique de cualquier modo vulnerar los principios de igualdad y competencia entre los oferentes y la transparencia del proceso licitatorio. Mediante la presente, asumimos la autoría de la totalidad de la oferta presentada y manifestamos no haber realizado contacto previo con nuestros potenciales competidores con el objeto de acordar o coordinar posturas, ya sean especificaciones técnicas o precios.</w:t>
      </w:r>
    </w:p>
    <w:p w:rsidR="0089668D" w:rsidRDefault="0089668D" w:rsidP="0089668D">
      <w:pPr>
        <w:jc w:val="both"/>
      </w:pPr>
      <w:r>
        <w:t>Por otro lado, de conformidad con la definición de “Beneficiario Efectivo” establecida por la UNIDAD DE INFORMACIÓN FINANCIERA en el artículo 2, inciso g) de la Resolución N 202/2015, manifiesto que todos los datos relativos a la identificación de los Socios consignados en el presente (nombre, apellido, documento y domicilio) son representativos de la totalidad del capital social, y así como también de los socios con derecho a voto. A su vez, se deja constancia que toda la información relativa a los miembros del Directorio y de la Comisión de Fiscalización corresponden al personal dedicado a la conducción y fiscalización de las actos sociales y comerciales de la Sociedad.”</w:t>
      </w:r>
    </w:p>
    <w:p w:rsidR="0089668D" w:rsidRDefault="0089668D" w:rsidP="0089668D">
      <w:pPr>
        <w:jc w:val="both"/>
      </w:pPr>
      <w:r>
        <w:t xml:space="preserve">Asimismo, aceptamos dar acceso irrestricto a toda la información que se genere con motivo de esta Licitación a la Fundación Poder Ciudadano y nos someteremos al estricto control de la ciudadanía y </w:t>
      </w:r>
      <w:r>
        <w:lastRenderedPageBreak/>
        <w:t>de los organismos correspondientes durante toda la ejecución del contrato, de acuerdo con lo establecido en el Convenio de Transparencia suscripto por ARSAT y la Fundación Poder Ciudadano.</w:t>
      </w:r>
    </w:p>
    <w:p w:rsidR="0089668D" w:rsidRDefault="0089668D" w:rsidP="0089668D">
      <w:pPr>
        <w:jc w:val="both"/>
      </w:pPr>
      <w:r>
        <w:t>Atentamente,</w:t>
      </w:r>
    </w:p>
    <w:p w:rsidR="0089668D" w:rsidRDefault="0089668D" w:rsidP="0089668D">
      <w:pPr>
        <w:jc w:val="both"/>
      </w:pPr>
    </w:p>
    <w:p w:rsidR="0089668D" w:rsidRDefault="0089668D" w:rsidP="0089668D">
      <w:pPr>
        <w:jc w:val="right"/>
      </w:pPr>
      <w:r>
        <w:t>Firma y Aclaración del REPRESENTANTE LEGAL</w:t>
      </w:r>
    </w:p>
    <w:p w:rsidR="0089668D" w:rsidRDefault="0089668D" w:rsidP="0089668D">
      <w:pPr>
        <w:jc w:val="right"/>
      </w:pPr>
      <w:r>
        <w:t>Sello con nombre, cargo, título y matrícula del firmante</w:t>
      </w:r>
    </w:p>
    <w:p w:rsidR="0089668D" w:rsidRDefault="0089668D" w:rsidP="0089668D">
      <w:pPr>
        <w:jc w:val="both"/>
      </w:pPr>
    </w:p>
    <w:p w:rsidR="0089668D" w:rsidRDefault="0089668D" w:rsidP="0089668D">
      <w:pPr>
        <w:jc w:val="both"/>
      </w:pPr>
    </w:p>
    <w:p w:rsidR="0089668D" w:rsidRDefault="0089668D" w:rsidP="0089668D">
      <w:pPr>
        <w:jc w:val="both"/>
      </w:pPr>
    </w:p>
    <w:p w:rsidR="0089668D" w:rsidRDefault="0089668D" w:rsidP="0089668D">
      <w:pPr>
        <w:jc w:val="right"/>
      </w:pPr>
      <w:r>
        <w:t>Nombre de la Sociedad / UTE</w:t>
      </w:r>
    </w:p>
    <w:p w:rsidR="0089668D" w:rsidRDefault="0089668D" w:rsidP="0089668D">
      <w:pPr>
        <w:jc w:val="right"/>
      </w:pPr>
      <w:r>
        <w:t>Sello de la Sociedad / UTE</w:t>
      </w:r>
    </w:p>
    <w:p w:rsidR="0089668D" w:rsidRDefault="0089668D" w:rsidP="0089668D">
      <w:pPr>
        <w:jc w:val="both"/>
      </w:pPr>
    </w:p>
    <w:p w:rsidR="0089668D" w:rsidRDefault="0089668D" w:rsidP="0089668D">
      <w:pPr>
        <w:jc w:val="both"/>
      </w:pPr>
    </w:p>
    <w:p w:rsidR="008E53FF" w:rsidRDefault="0089668D" w:rsidP="0089668D">
      <w:pPr>
        <w:jc w:val="right"/>
      </w:pPr>
      <w:r>
        <w:t>Certificación de Escribano Público</w:t>
      </w:r>
    </w:p>
    <w:sectPr w:rsidR="008E53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8D"/>
    <w:rsid w:val="003D5E33"/>
    <w:rsid w:val="00641B3B"/>
    <w:rsid w:val="006D5DE1"/>
    <w:rsid w:val="0084698B"/>
    <w:rsid w:val="0089668D"/>
    <w:rsid w:val="008E53FF"/>
    <w:rsid w:val="00C1740B"/>
    <w:rsid w:val="00D92A5D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D593"/>
  <w15:docId w15:val="{11EBB096-66BA-4872-BE88-DDC11973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esInteresadas xmlns="d88e7cc9-3d19-4f5f-9d1e-f4544d4ea93f" xsi:nil="true"/>
    <refProy xmlns="d88e7cc9-3d19-4f5f-9d1e-f4544d4ea93f" xsi:nil="true"/>
    <referencia xmlns="5a60bd3f-8b4b-406b-b751-d0799af72d8e">AR.PMO.PROY.0020</referencia>
    <referentes xmlns="d88e7cc9-3d19-4f5f-9d1e-f4544d4ea93f" xsi:nil="true"/>
    <prefijoRiesgo xmlns="d88e7cc9-3d19-4f5f-9d1e-f4544d4ea93f" xsi:nil="true"/>
    <fueraAlcance xmlns="d88e7cc9-3d19-4f5f-9d1e-f4544d4ea93f" xsi:nil="true"/>
    <estadoProyecto xmlns="d88e7cc9-3d19-4f5f-9d1e-f4544d4ea93f">No iniciado</estadoProyec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8D6E281D40F442AF04BD7C202D6E0F" ma:contentTypeVersion="10" ma:contentTypeDescription="Crear nuevo documento." ma:contentTypeScope="" ma:versionID="7fd200aa60eb57028ea65757f0c7cf12">
  <xsd:schema xmlns:xsd="http://www.w3.org/2001/XMLSchema" xmlns:xs="http://www.w3.org/2001/XMLSchema" xmlns:p="http://schemas.microsoft.com/office/2006/metadata/properties" xmlns:ns2="5a60bd3f-8b4b-406b-b751-d0799af72d8e" xmlns:ns3="d88e7cc9-3d19-4f5f-9d1e-f4544d4ea93f" targetNamespace="http://schemas.microsoft.com/office/2006/metadata/properties" ma:root="true" ma:fieldsID="67fc342d05a3f20a9b2e3d3200335bac" ns2:_="" ns3:_="">
    <xsd:import namespace="5a60bd3f-8b4b-406b-b751-d0799af72d8e"/>
    <xsd:import namespace="d88e7cc9-3d19-4f5f-9d1e-f4544d4ea93f"/>
    <xsd:element name="properties">
      <xsd:complexType>
        <xsd:sequence>
          <xsd:element name="documentManagement">
            <xsd:complexType>
              <xsd:all>
                <xsd:element ref="ns2:referencia" minOccurs="0"/>
                <xsd:element ref="ns3:prefijoRiesgo" minOccurs="0"/>
                <xsd:element ref="ns3:refProy" minOccurs="0"/>
                <xsd:element ref="ns3:fueraAlcance" minOccurs="0"/>
                <xsd:element ref="ns3:referentes" minOccurs="0"/>
                <xsd:element ref="ns3:partesInteresadas" minOccurs="0"/>
                <xsd:element ref="ns3:estadoProyec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0bd3f-8b4b-406b-b751-d0799af72d8e" elementFormDefault="qualified">
    <xsd:import namespace="http://schemas.microsoft.com/office/2006/documentManagement/types"/>
    <xsd:import namespace="http://schemas.microsoft.com/office/infopath/2007/PartnerControls"/>
    <xsd:element name="referencia" ma:index="8" nillable="true" ma:displayName="Referencia" ma:description="Referencia del documento (a generarse con el Generador de Referencias)" ma:internalName="referencia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7cc9-3d19-4f5f-9d1e-f4544d4ea93f" elementFormDefault="qualified">
    <xsd:import namespace="http://schemas.microsoft.com/office/2006/documentManagement/types"/>
    <xsd:import namespace="http://schemas.microsoft.com/office/infopath/2007/PartnerControls"/>
    <xsd:element name="prefijoRiesgo" ma:index="9" nillable="true" ma:displayName="Prefijo de riesgos" ma:indexed="true" ma:internalName="prefijoRiesgo">
      <xsd:simpleType>
        <xsd:restriction base="dms:Text">
          <xsd:maxLength value="4"/>
        </xsd:restriction>
      </xsd:simpleType>
    </xsd:element>
    <xsd:element name="refProy" ma:index="10" nillable="true" ma:displayName="refProy" ma:description="Código del proyecto" ma:internalName="refProy">
      <xsd:simpleType>
        <xsd:restriction base="dms:Text">
          <xsd:maxLength value="255"/>
        </xsd:restriction>
      </xsd:simpleType>
    </xsd:element>
    <xsd:element name="fueraAlcance" ma:index="11" nillable="true" ma:displayName="Fuera de alcance" ma:internalName="fueraAlcance">
      <xsd:simpleType>
        <xsd:restriction base="dms:Note">
          <xsd:maxLength value="255"/>
        </xsd:restriction>
      </xsd:simpleType>
    </xsd:element>
    <xsd:element name="referentes" ma:index="12" nillable="true" ma:displayName="Referentes y principales áreas involucradas" ma:internalName="referentes">
      <xsd:simpleType>
        <xsd:restriction base="dms:Note">
          <xsd:maxLength value="255"/>
        </xsd:restriction>
      </xsd:simpleType>
    </xsd:element>
    <xsd:element name="partesInteresadas" ma:index="13" nillable="true" ma:displayName="Partes interesadas" ma:internalName="partesInteresadas">
      <xsd:simpleType>
        <xsd:restriction base="dms:Note">
          <xsd:maxLength value="255"/>
        </xsd:restriction>
      </xsd:simpleType>
    </xsd:element>
    <xsd:element name="estadoProyecto" ma:index="14" nillable="true" ma:displayName="Estado" ma:default="No iniciado" ma:format="Dropdown" ma:internalName="estadoProyecto">
      <xsd:simpleType>
        <xsd:restriction base="dms:Choice">
          <xsd:enumeration value="No iniciado"/>
          <xsd:enumeration value="En ejecución"/>
          <xsd:enumeration value="Demorado"/>
          <xsd:enumeration value="En espera"/>
          <xsd:enumeration value="Cerr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EA7B8-4B1C-48B9-9B45-7C7F17C85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6E44B-C68E-40FB-9D1A-BFC8CCFE98E2}">
  <ds:schemaRefs>
    <ds:schemaRef ds:uri="http://schemas.openxmlformats.org/package/2006/metadata/core-properties"/>
    <ds:schemaRef ds:uri="5a60bd3f-8b4b-406b-b751-d0799af72d8e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d88e7cc9-3d19-4f5f-9d1e-f4544d4ea93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489C75-2EDA-48CA-ACBE-09F516B85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0bd3f-8b4b-406b-b751-d0799af72d8e"/>
    <ds:schemaRef ds:uri="d88e7cc9-3d19-4f5f-9d1e-f4544d4ea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Galante Ignacio Jose</dc:creator>
  <cp:lastModifiedBy>Spadoni Ana</cp:lastModifiedBy>
  <cp:revision>6</cp:revision>
  <dcterms:created xsi:type="dcterms:W3CDTF">2019-04-05T18:14:00Z</dcterms:created>
  <dcterms:modified xsi:type="dcterms:W3CDTF">2021-08-17T17:41:00Z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0x010100F98D6E281D40F442AF04BD7C202D6E0F</vt:lpwstr>
  </property>
</Properties>
</file>